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3A18B715" w:rsidR="00F00E0C" w:rsidRDefault="00C26FB0">
            <w:pPr>
              <w:pStyle w:val="TableParagraph"/>
              <w:spacing w:before="23"/>
              <w:ind w:left="48"/>
              <w:rPr>
                <w:rFonts w:ascii="Arial"/>
                <w:sz w:val="18"/>
              </w:rPr>
            </w:pPr>
            <w:r>
              <w:rPr>
                <w:rFonts w:ascii="Arial"/>
                <w:sz w:val="18"/>
              </w:rPr>
              <w:t>June</w:t>
            </w:r>
            <w:r w:rsidR="00E5795A">
              <w:rPr>
                <w:rFonts w:ascii="Arial"/>
                <w:sz w:val="18"/>
              </w:rPr>
              <w:t xml:space="preserve"> </w:t>
            </w:r>
            <w:r w:rsidR="00BF42F9">
              <w:rPr>
                <w:rFonts w:ascii="Arial"/>
                <w:sz w:val="18"/>
              </w:rPr>
              <w:t>11</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CDCBDFD" w:rsidR="00F00E0C" w:rsidRDefault="00880FCA">
            <w:pPr>
              <w:pStyle w:val="TableParagraph"/>
              <w:spacing w:before="31"/>
              <w:ind w:left="48"/>
              <w:rPr>
                <w:rFonts w:ascii="Arial"/>
                <w:sz w:val="18"/>
              </w:rPr>
            </w:pPr>
            <w:r>
              <w:rPr>
                <w:rFonts w:ascii="Arial"/>
                <w:sz w:val="18"/>
              </w:rPr>
              <w:t>East Fork Justice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2FBEC280" w:rsidR="00F00E0C" w:rsidRDefault="00880FCA">
            <w:pPr>
              <w:pStyle w:val="TableParagraph"/>
              <w:spacing w:before="31"/>
              <w:ind w:left="49"/>
              <w:rPr>
                <w:rFonts w:ascii="Arial"/>
                <w:sz w:val="18"/>
              </w:rPr>
            </w:pPr>
            <w:r>
              <w:rPr>
                <w:rFonts w:ascii="Arial"/>
                <w:sz w:val="18"/>
              </w:rPr>
              <w:t>Laurie Trotter</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6E39E62A" w:rsidR="001628B1" w:rsidRPr="00FD5090" w:rsidRDefault="003F667D" w:rsidP="00BD72D8">
            <w:pPr>
              <w:pStyle w:val="TableParagraph"/>
              <w:spacing w:before="31"/>
              <w:ind w:left="48"/>
              <w:rPr>
                <w:rFonts w:ascii="Arial"/>
                <w:sz w:val="18"/>
              </w:rPr>
            </w:pPr>
            <w:r>
              <w:rPr>
                <w:rFonts w:ascii="Arial"/>
                <w:sz w:val="18"/>
              </w:rPr>
              <w:t>Ryan McPhee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42CE4B93" w:rsidR="00F00E0C" w:rsidRDefault="003E1670">
            <w:pPr>
              <w:pStyle w:val="TableParagraph"/>
              <w:ind w:left="0"/>
              <w:rPr>
                <w:rFonts w:ascii="Arial" w:hAnsi="Arial" w:cs="Arial"/>
                <w:sz w:val="18"/>
              </w:rPr>
            </w:pPr>
            <w:r w:rsidRPr="00FD5090">
              <w:rPr>
                <w:rFonts w:ascii="Arial" w:hAnsi="Arial" w:cs="Arial"/>
                <w:sz w:val="18"/>
              </w:rPr>
              <w:t xml:space="preserve"> </w:t>
            </w:r>
            <w:r w:rsidR="001E2265">
              <w:rPr>
                <w:rFonts w:ascii="Arial" w:hAnsi="Arial" w:cs="Arial"/>
                <w:sz w:val="18"/>
              </w:rPr>
              <w:t xml:space="preserve">Chelsea Mazza </w:t>
            </w:r>
          </w:p>
          <w:p w14:paraId="5A1E0097" w14:textId="4A82A6F1" w:rsidR="001E2265" w:rsidRPr="003F2AC7" w:rsidRDefault="001E2265">
            <w:pPr>
              <w:pStyle w:val="TableParagraph"/>
              <w:ind w:left="0"/>
              <w:rPr>
                <w:rFonts w:ascii="Arial" w:hAnsi="Arial" w:cs="Arial"/>
                <w:sz w:val="18"/>
                <w:highlight w:val="yellow"/>
              </w:rPr>
            </w:pPr>
            <w:r>
              <w:rPr>
                <w:rFonts w:ascii="Arial" w:hAnsi="Arial" w:cs="Arial"/>
                <w:sz w:val="18"/>
              </w:rPr>
              <w:t xml:space="preserve"> </w:t>
            </w:r>
            <w:r w:rsidRPr="003F2AC7">
              <w:rPr>
                <w:rFonts w:ascii="Arial" w:hAnsi="Arial" w:cs="Arial"/>
                <w:sz w:val="18"/>
                <w:highlight w:val="yellow"/>
              </w:rPr>
              <w:t>Jim Sibley</w:t>
            </w:r>
          </w:p>
          <w:p w14:paraId="22F0C820" w14:textId="2362910D" w:rsidR="00390B3E" w:rsidRPr="003F2AC7" w:rsidRDefault="00390B3E">
            <w:pPr>
              <w:pStyle w:val="TableParagraph"/>
              <w:ind w:left="0"/>
              <w:rPr>
                <w:rFonts w:ascii="Arial" w:hAnsi="Arial" w:cs="Arial"/>
                <w:sz w:val="18"/>
                <w:highlight w:val="yellow"/>
              </w:rPr>
            </w:pPr>
            <w:r w:rsidRPr="003F2AC7">
              <w:rPr>
                <w:rFonts w:ascii="Arial" w:hAnsi="Arial" w:cs="Arial"/>
                <w:sz w:val="18"/>
                <w:highlight w:val="yellow"/>
              </w:rPr>
              <w:t xml:space="preserve"> Aaron Thomas</w:t>
            </w:r>
          </w:p>
          <w:p w14:paraId="59DA4D6C" w14:textId="046CEFB4" w:rsidR="00390B3E" w:rsidRPr="003F2AC7" w:rsidRDefault="00390B3E">
            <w:pPr>
              <w:pStyle w:val="TableParagraph"/>
              <w:ind w:left="0"/>
              <w:rPr>
                <w:rFonts w:ascii="Arial" w:hAnsi="Arial" w:cs="Arial"/>
                <w:sz w:val="18"/>
                <w:highlight w:val="yellow"/>
              </w:rPr>
            </w:pPr>
            <w:r w:rsidRPr="003F2AC7">
              <w:rPr>
                <w:rFonts w:ascii="Arial" w:hAnsi="Arial" w:cs="Arial"/>
                <w:sz w:val="18"/>
                <w:highlight w:val="yellow"/>
              </w:rPr>
              <w:t xml:space="preserve"> William Murphy</w:t>
            </w:r>
          </w:p>
          <w:p w14:paraId="1C9E083A" w14:textId="401F5218" w:rsidR="00B10FFA" w:rsidRPr="00FD5090" w:rsidRDefault="00B10FFA">
            <w:pPr>
              <w:pStyle w:val="TableParagraph"/>
              <w:ind w:left="0"/>
              <w:rPr>
                <w:rFonts w:ascii="Arial" w:hAnsi="Arial" w:cs="Arial"/>
                <w:sz w:val="18"/>
              </w:rPr>
            </w:pPr>
            <w:r w:rsidRPr="003F2AC7">
              <w:rPr>
                <w:rFonts w:ascii="Arial" w:hAnsi="Arial" w:cs="Arial"/>
                <w:sz w:val="18"/>
                <w:highlight w:val="yellow"/>
              </w:rPr>
              <w:t xml:space="preserve"> Heidi Nelson</w:t>
            </w:r>
          </w:p>
          <w:p w14:paraId="2F52D5C6" w14:textId="2721A6B3"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r w:rsidR="00E614C3">
              <w:rPr>
                <w:rFonts w:ascii="Arial" w:hAnsi="Arial" w:cs="Arial"/>
                <w:sz w:val="18"/>
              </w:rPr>
              <w:t>s</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2D257F" w:rsidRDefault="003B010C">
            <w:pPr>
              <w:pStyle w:val="TableParagraph"/>
              <w:spacing w:before="6" w:line="240" w:lineRule="exact"/>
              <w:ind w:left="319"/>
              <w:rPr>
                <w:sz w:val="21"/>
              </w:rPr>
            </w:pPr>
            <w:r w:rsidRPr="00236D53">
              <w:rPr>
                <w:color w:val="231F20"/>
                <w:sz w:val="21"/>
                <w:highlight w:val="yellow"/>
              </w:rPr>
              <w:t>In</w:t>
            </w:r>
            <w:r w:rsidRPr="00236D53">
              <w:rPr>
                <w:color w:val="231F20"/>
                <w:spacing w:val="3"/>
                <w:sz w:val="21"/>
                <w:highlight w:val="yellow"/>
              </w:rPr>
              <w:t xml:space="preserve"> </w:t>
            </w:r>
            <w:r w:rsidRPr="00236D53">
              <w:rPr>
                <w:color w:val="231F20"/>
                <w:sz w:val="21"/>
                <w:highlight w:val="yellow"/>
              </w:rPr>
              <w:t>Person</w:t>
            </w:r>
            <w:r w:rsidRPr="002D257F">
              <w:rPr>
                <w:color w:val="231F20"/>
                <w:spacing w:val="3"/>
                <w:sz w:val="21"/>
              </w:rPr>
              <w:t xml:space="preserve"> </w:t>
            </w:r>
            <w:r w:rsidRPr="002D257F">
              <w:rPr>
                <w:color w:val="231F20"/>
                <w:sz w:val="21"/>
              </w:rPr>
              <w:t>/</w:t>
            </w:r>
            <w:r w:rsidRPr="002D257F">
              <w:rPr>
                <w:color w:val="231F20"/>
                <w:spacing w:val="4"/>
                <w:sz w:val="21"/>
              </w:rPr>
              <w:t xml:space="preserve"> </w:t>
            </w:r>
            <w:r w:rsidRPr="002D257F">
              <w:rPr>
                <w:color w:val="231F20"/>
                <w:sz w:val="21"/>
              </w:rPr>
              <w:t>Virtual</w:t>
            </w:r>
            <w:r w:rsidRPr="002D257F">
              <w:rPr>
                <w:color w:val="231F20"/>
                <w:spacing w:val="5"/>
                <w:sz w:val="21"/>
              </w:rPr>
              <w:t xml:space="preserve"> </w:t>
            </w:r>
            <w:r w:rsidRPr="002D257F">
              <w:rPr>
                <w:color w:val="231F20"/>
                <w:sz w:val="21"/>
              </w:rPr>
              <w:t>/</w:t>
            </w:r>
            <w:r w:rsidRPr="002D257F">
              <w:rPr>
                <w:color w:val="231F20"/>
                <w:spacing w:val="4"/>
                <w:sz w:val="21"/>
              </w:rPr>
              <w:t xml:space="preserve"> </w:t>
            </w:r>
            <w:r w:rsidRPr="002D257F">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2D257F" w:rsidRDefault="003B010C">
            <w:pPr>
              <w:pStyle w:val="TableParagraph"/>
              <w:spacing w:before="6" w:line="240" w:lineRule="exact"/>
              <w:ind w:left="46"/>
              <w:rPr>
                <w:sz w:val="21"/>
              </w:rPr>
            </w:pPr>
            <w:r w:rsidRPr="002D257F">
              <w:rPr>
                <w:color w:val="231F20"/>
                <w:sz w:val="21"/>
              </w:rPr>
              <w:t>Number</w:t>
            </w:r>
            <w:r w:rsidRPr="002D257F">
              <w:rPr>
                <w:color w:val="231F20"/>
                <w:spacing w:val="5"/>
                <w:sz w:val="21"/>
              </w:rPr>
              <w:t xml:space="preserve"> </w:t>
            </w:r>
            <w:r w:rsidRPr="002D257F">
              <w:rPr>
                <w:color w:val="231F20"/>
                <w:sz w:val="21"/>
              </w:rPr>
              <w:t>of</w:t>
            </w:r>
            <w:r w:rsidRPr="002D257F">
              <w:rPr>
                <w:color w:val="231F20"/>
                <w:spacing w:val="6"/>
                <w:sz w:val="21"/>
              </w:rPr>
              <w:t xml:space="preserve"> </w:t>
            </w:r>
            <w:r w:rsidRPr="002D257F">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6E0ABA5B" w:rsidR="00F00E0C" w:rsidRPr="002D257F" w:rsidRDefault="003E1670">
            <w:pPr>
              <w:pStyle w:val="TableParagraph"/>
              <w:ind w:left="0"/>
              <w:rPr>
                <w:rFonts w:ascii="Arial" w:hAnsi="Arial" w:cs="Arial"/>
                <w:sz w:val="18"/>
              </w:rPr>
            </w:pPr>
            <w:r w:rsidRPr="002D257F">
              <w:rPr>
                <w:rFonts w:ascii="Arial" w:hAnsi="Arial" w:cs="Arial"/>
                <w:sz w:val="18"/>
              </w:rPr>
              <w:t xml:space="preserve"> </w:t>
            </w:r>
            <w:r w:rsidR="0095550D">
              <w:rPr>
                <w:rFonts w:ascii="Arial" w:hAnsi="Arial" w:cs="Arial"/>
                <w:sz w:val="18"/>
              </w:rPr>
              <w:t>3</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2D257F" w:rsidRDefault="003B010C">
            <w:pPr>
              <w:pStyle w:val="TableParagraph"/>
              <w:spacing w:before="6" w:line="240" w:lineRule="exact"/>
              <w:ind w:left="261"/>
              <w:rPr>
                <w:sz w:val="21"/>
              </w:rPr>
            </w:pPr>
            <w:r w:rsidRPr="00236D53">
              <w:rPr>
                <w:color w:val="231F20"/>
                <w:sz w:val="21"/>
                <w:highlight w:val="yellow"/>
              </w:rPr>
              <w:t>In</w:t>
            </w:r>
            <w:r w:rsidRPr="00236D53">
              <w:rPr>
                <w:color w:val="231F20"/>
                <w:spacing w:val="1"/>
                <w:sz w:val="21"/>
                <w:highlight w:val="yellow"/>
              </w:rPr>
              <w:t xml:space="preserve"> </w:t>
            </w:r>
            <w:r w:rsidRPr="00236D53">
              <w:rPr>
                <w:color w:val="231F20"/>
                <w:sz w:val="21"/>
                <w:highlight w:val="yellow"/>
              </w:rPr>
              <w:t>Person</w:t>
            </w:r>
            <w:r w:rsidRPr="002D257F">
              <w:rPr>
                <w:color w:val="231F20"/>
                <w:spacing w:val="54"/>
                <w:sz w:val="21"/>
              </w:rPr>
              <w:t xml:space="preserve"> </w:t>
            </w:r>
            <w:r w:rsidRPr="002D257F">
              <w:rPr>
                <w:color w:val="231F20"/>
                <w:sz w:val="21"/>
              </w:rPr>
              <w:t>/</w:t>
            </w:r>
            <w:r w:rsidRPr="002D257F">
              <w:rPr>
                <w:color w:val="231F20"/>
                <w:spacing w:val="54"/>
                <w:sz w:val="21"/>
              </w:rPr>
              <w:t xml:space="preserve"> </w:t>
            </w:r>
            <w:r w:rsidRPr="002D257F">
              <w:rPr>
                <w:color w:val="231F20"/>
                <w:sz w:val="21"/>
              </w:rPr>
              <w:t>Virtual</w:t>
            </w:r>
            <w:r w:rsidRPr="002D257F">
              <w:rPr>
                <w:color w:val="231F20"/>
                <w:spacing w:val="54"/>
                <w:sz w:val="21"/>
              </w:rPr>
              <w:t xml:space="preserve"> </w:t>
            </w:r>
            <w:r w:rsidRPr="002D257F">
              <w:rPr>
                <w:color w:val="231F20"/>
                <w:sz w:val="21"/>
              </w:rPr>
              <w:t>/</w:t>
            </w:r>
            <w:r w:rsidRPr="002D257F">
              <w:rPr>
                <w:color w:val="231F20"/>
                <w:spacing w:val="54"/>
                <w:sz w:val="21"/>
              </w:rPr>
              <w:t xml:space="preserve"> </w:t>
            </w:r>
            <w:r w:rsidR="007F0B66" w:rsidRPr="002D257F">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2D257F" w:rsidRDefault="003B010C">
            <w:pPr>
              <w:pStyle w:val="TableParagraph"/>
              <w:spacing w:before="6" w:line="240" w:lineRule="exact"/>
              <w:ind w:left="46"/>
              <w:rPr>
                <w:sz w:val="21"/>
              </w:rPr>
            </w:pPr>
            <w:r w:rsidRPr="002D257F">
              <w:rPr>
                <w:color w:val="231F20"/>
                <w:sz w:val="21"/>
              </w:rPr>
              <w:t>Custodial</w:t>
            </w:r>
            <w:r w:rsidRPr="002D257F">
              <w:rPr>
                <w:color w:val="231F20"/>
                <w:spacing w:val="9"/>
                <w:sz w:val="21"/>
              </w:rPr>
              <w:t xml:space="preserve"> </w:t>
            </w:r>
            <w:r w:rsidRPr="002D257F">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2D257F" w:rsidRDefault="003B010C">
            <w:pPr>
              <w:pStyle w:val="TableParagraph"/>
              <w:spacing w:before="6" w:line="240" w:lineRule="exact"/>
              <w:ind w:left="702"/>
              <w:rPr>
                <w:sz w:val="21"/>
              </w:rPr>
            </w:pPr>
            <w:r w:rsidRPr="002D257F">
              <w:rPr>
                <w:color w:val="231F20"/>
                <w:sz w:val="21"/>
              </w:rPr>
              <w:t>IC</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z w:val="21"/>
              </w:rPr>
              <w:t>OOC</w:t>
            </w:r>
            <w:r w:rsidRPr="002D257F">
              <w:rPr>
                <w:color w:val="231F20"/>
                <w:spacing w:val="51"/>
                <w:sz w:val="21"/>
              </w:rPr>
              <w:t xml:space="preserve"> </w:t>
            </w:r>
            <w:r w:rsidRPr="002D257F">
              <w:rPr>
                <w:color w:val="231F20"/>
                <w:sz w:val="21"/>
              </w:rPr>
              <w:t>/</w:t>
            </w:r>
            <w:r w:rsidRPr="002D257F">
              <w:rPr>
                <w:color w:val="231F20"/>
                <w:spacing w:val="52"/>
                <w:sz w:val="21"/>
              </w:rPr>
              <w:t xml:space="preserve"> </w:t>
            </w:r>
            <w:r w:rsidRPr="00236D53">
              <w:rPr>
                <w:color w:val="231F20"/>
                <w:spacing w:val="-2"/>
                <w:sz w:val="21"/>
                <w:highlight w:val="yellow"/>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4FA6743F" w:rsidR="00D54894" w:rsidRPr="002D257F" w:rsidRDefault="00243218"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2D257F" w:rsidRDefault="00D54894">
            <w:pPr>
              <w:pStyle w:val="TableParagraph"/>
              <w:spacing w:before="6" w:line="240" w:lineRule="exact"/>
              <w:ind w:left="46"/>
              <w:rPr>
                <w:color w:val="231F20"/>
                <w:sz w:val="21"/>
              </w:rPr>
            </w:pPr>
            <w:r w:rsidRPr="002D257F">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3B1B2D84" w:rsidR="00D54894" w:rsidRPr="002D257F" w:rsidRDefault="000F37F2" w:rsidP="000F37F2">
            <w:pPr>
              <w:pStyle w:val="TableParagraph"/>
              <w:spacing w:before="6" w:line="240" w:lineRule="exact"/>
              <w:rPr>
                <w:color w:val="231F20"/>
                <w:sz w:val="21"/>
              </w:rPr>
            </w:pPr>
            <w:r w:rsidRPr="002D257F">
              <w:rPr>
                <w:color w:val="231F20"/>
                <w:sz w:val="21"/>
              </w:rPr>
              <w:t xml:space="preserve"> </w:t>
            </w:r>
            <w:r w:rsidR="00504012">
              <w:rPr>
                <w:color w:val="231F20"/>
                <w:sz w:val="21"/>
              </w:rPr>
              <w:t>2</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79EB7384" w:rsidR="00D54894" w:rsidRPr="002D257F" w:rsidRDefault="00FB37DF"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2D257F" w:rsidRDefault="00D54894">
            <w:pPr>
              <w:pStyle w:val="TableParagraph"/>
              <w:spacing w:before="6" w:line="240" w:lineRule="exact"/>
              <w:ind w:left="46"/>
              <w:rPr>
                <w:color w:val="231F20"/>
                <w:sz w:val="21"/>
              </w:rPr>
            </w:pPr>
            <w:r w:rsidRPr="002D257F">
              <w:rPr>
                <w:color w:val="231F20"/>
                <w:sz w:val="21"/>
              </w:rPr>
              <w:t xml:space="preserve">Cases Continued </w:t>
            </w:r>
          </w:p>
          <w:p w14:paraId="2E340A67" w14:textId="34811C09" w:rsidR="00D54894" w:rsidRPr="002D257F" w:rsidRDefault="00D54894">
            <w:pPr>
              <w:pStyle w:val="TableParagraph"/>
              <w:spacing w:before="6" w:line="240" w:lineRule="exact"/>
              <w:ind w:left="46"/>
              <w:rPr>
                <w:color w:val="231F20"/>
                <w:sz w:val="21"/>
              </w:rPr>
            </w:pPr>
            <w:r w:rsidRPr="002D257F">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67CAB10" w:rsidR="00D54894" w:rsidRPr="002D257F" w:rsidRDefault="000F37F2" w:rsidP="000F37F2">
            <w:pPr>
              <w:pStyle w:val="TableParagraph"/>
              <w:spacing w:before="6" w:line="240" w:lineRule="exact"/>
              <w:rPr>
                <w:color w:val="231F20"/>
                <w:sz w:val="21"/>
              </w:rPr>
            </w:pPr>
            <w:r w:rsidRPr="002D257F">
              <w:rPr>
                <w:color w:val="231F20"/>
                <w:sz w:val="21"/>
              </w:rPr>
              <w:t xml:space="preserve"> </w:t>
            </w:r>
            <w:r w:rsidR="00BD4A26" w:rsidRPr="002D257F">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2E4E4E94" w:rsidR="00F00E0C" w:rsidRPr="002D257F" w:rsidRDefault="00FB37DF" w:rsidP="00E5795A">
            <w:pPr>
              <w:pStyle w:val="TableParagraph"/>
              <w:spacing w:before="19"/>
              <w:ind w:left="0"/>
              <w:rPr>
                <w:rFonts w:ascii="Arial"/>
                <w:sz w:val="18"/>
              </w:rPr>
            </w:pPr>
            <w:r>
              <w:rPr>
                <w:rFonts w:ascii="Arial"/>
                <w:sz w:val="18"/>
              </w:rPr>
              <w:t xml:space="preserve"> Status hearing</w:t>
            </w:r>
            <w:r w:rsidR="00504012">
              <w:rPr>
                <w:rFonts w:ascii="Arial"/>
                <w:sz w:val="18"/>
              </w:rPr>
              <w:t>s</w:t>
            </w:r>
            <w:r>
              <w:rPr>
                <w:rFonts w:ascii="Arial"/>
                <w:sz w:val="18"/>
              </w:rPr>
              <w:t xml:space="preserve">, </w:t>
            </w:r>
            <w:r w:rsidR="00504012">
              <w:rPr>
                <w:rFonts w:ascii="Arial"/>
                <w:sz w:val="18"/>
              </w:rPr>
              <w:t>Sentencing hearing</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2D257F" w:rsidRDefault="003B010C">
            <w:pPr>
              <w:pStyle w:val="TableParagraph"/>
              <w:spacing w:line="233" w:lineRule="exact"/>
              <w:ind w:left="56" w:right="2"/>
              <w:jc w:val="center"/>
              <w:rPr>
                <w:b/>
                <w:sz w:val="21"/>
              </w:rPr>
            </w:pPr>
            <w:r w:rsidRPr="002D257F">
              <w:rPr>
                <w:b/>
                <w:color w:val="231F20"/>
                <w:sz w:val="21"/>
              </w:rPr>
              <w:t>Attorney's</w:t>
            </w:r>
            <w:r w:rsidRPr="002D257F">
              <w:rPr>
                <w:b/>
                <w:color w:val="231F20"/>
                <w:spacing w:val="12"/>
                <w:sz w:val="21"/>
              </w:rPr>
              <w:t xml:space="preserve"> </w:t>
            </w:r>
            <w:r w:rsidRPr="002D257F">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2D257F" w:rsidRDefault="003B010C">
            <w:pPr>
              <w:pStyle w:val="TableParagraph"/>
              <w:spacing w:line="246" w:lineRule="exact"/>
              <w:rPr>
                <w:sz w:val="21"/>
              </w:rPr>
            </w:pPr>
            <w:r w:rsidRPr="002D257F">
              <w:rPr>
                <w:color w:val="231F20"/>
                <w:sz w:val="21"/>
              </w:rPr>
              <w:t>Did</w:t>
            </w:r>
            <w:r w:rsidRPr="002D257F">
              <w:rPr>
                <w:color w:val="231F20"/>
                <w:spacing w:val="4"/>
                <w:sz w:val="21"/>
              </w:rPr>
              <w:t xml:space="preserve"> </w:t>
            </w:r>
            <w:r w:rsidRPr="002D257F">
              <w:rPr>
                <w:color w:val="231F20"/>
                <w:sz w:val="21"/>
              </w:rPr>
              <w:t>the</w:t>
            </w:r>
            <w:r w:rsidRPr="002D257F">
              <w:rPr>
                <w:color w:val="231F20"/>
                <w:spacing w:val="7"/>
                <w:sz w:val="21"/>
              </w:rPr>
              <w:t xml:space="preserve"> </w:t>
            </w:r>
            <w:r w:rsidRPr="002D257F">
              <w:rPr>
                <w:color w:val="231F20"/>
                <w:sz w:val="21"/>
              </w:rPr>
              <w:t>Attorney</w:t>
            </w:r>
            <w:r w:rsidRPr="002D257F">
              <w:rPr>
                <w:color w:val="231F20"/>
                <w:spacing w:val="7"/>
                <w:sz w:val="21"/>
              </w:rPr>
              <w:t xml:space="preserve"> </w:t>
            </w:r>
            <w:r w:rsidRPr="002D257F">
              <w:rPr>
                <w:color w:val="231F20"/>
                <w:sz w:val="21"/>
              </w:rPr>
              <w:t>appear</w:t>
            </w:r>
            <w:r w:rsidRPr="002D257F">
              <w:rPr>
                <w:color w:val="231F20"/>
                <w:spacing w:val="4"/>
                <w:sz w:val="21"/>
              </w:rPr>
              <w:t xml:space="preserve"> </w:t>
            </w:r>
            <w:r w:rsidRPr="002D257F">
              <w:rPr>
                <w:color w:val="231F20"/>
                <w:sz w:val="21"/>
              </w:rPr>
              <w:t>for</w:t>
            </w:r>
            <w:r w:rsidRPr="002D257F">
              <w:rPr>
                <w:color w:val="231F20"/>
                <w:spacing w:val="5"/>
                <w:sz w:val="21"/>
              </w:rPr>
              <w:t xml:space="preserve"> </w:t>
            </w:r>
            <w:r w:rsidRPr="002D257F">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2D257F" w:rsidRDefault="003B010C">
            <w:pPr>
              <w:pStyle w:val="TableParagraph"/>
              <w:spacing w:before="6" w:line="240" w:lineRule="exact"/>
              <w:ind w:left="745"/>
              <w:rPr>
                <w:sz w:val="21"/>
              </w:rPr>
            </w:pPr>
            <w:r w:rsidRPr="00236D53">
              <w:rPr>
                <w:color w:val="231F20"/>
                <w:sz w:val="21"/>
                <w:highlight w:val="yellow"/>
              </w:rPr>
              <w:t>Yes</w:t>
            </w:r>
            <w:r w:rsidRPr="00236D53">
              <w:rPr>
                <w:color w:val="231F20"/>
                <w:spacing w:val="50"/>
                <w:sz w:val="21"/>
                <w:highlight w:val="yellow"/>
              </w:rPr>
              <w:t xml:space="preserve"> </w:t>
            </w:r>
            <w:r w:rsidRPr="00236D53">
              <w:rPr>
                <w:color w:val="231F20"/>
                <w:sz w:val="21"/>
                <w:highlight w:val="yellow"/>
              </w:rPr>
              <w:t>/</w:t>
            </w:r>
            <w:r w:rsidRPr="00236D53">
              <w:rPr>
                <w:color w:val="231F20"/>
                <w:spacing w:val="51"/>
                <w:sz w:val="21"/>
                <w:highlight w:val="yellow"/>
              </w:rPr>
              <w:t xml:space="preserve"> </w:t>
            </w:r>
            <w:r w:rsidRPr="00236D53">
              <w:rPr>
                <w:color w:val="231F20"/>
                <w:sz w:val="21"/>
                <w:highlight w:val="yellow"/>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2D257F" w:rsidRDefault="003B010C">
            <w:pPr>
              <w:pStyle w:val="TableParagraph"/>
              <w:spacing w:line="246" w:lineRule="exact"/>
              <w:rPr>
                <w:sz w:val="21"/>
              </w:rPr>
            </w:pPr>
            <w:r w:rsidRPr="002D257F">
              <w:rPr>
                <w:color w:val="231F20"/>
                <w:sz w:val="21"/>
              </w:rPr>
              <w:t>Did</w:t>
            </w:r>
            <w:r w:rsidRPr="002D257F">
              <w:rPr>
                <w:color w:val="231F20"/>
                <w:spacing w:val="4"/>
                <w:sz w:val="21"/>
              </w:rPr>
              <w:t xml:space="preserve"> </w:t>
            </w:r>
            <w:r w:rsidRPr="002D257F">
              <w:rPr>
                <w:color w:val="231F20"/>
                <w:sz w:val="21"/>
              </w:rPr>
              <w:t>the</w:t>
            </w:r>
            <w:r w:rsidRPr="002D257F">
              <w:rPr>
                <w:color w:val="231F20"/>
                <w:spacing w:val="6"/>
                <w:sz w:val="21"/>
              </w:rPr>
              <w:t xml:space="preserve"> </w:t>
            </w:r>
            <w:r w:rsidRPr="002D257F">
              <w:rPr>
                <w:color w:val="231F20"/>
                <w:sz w:val="21"/>
              </w:rPr>
              <w:t>Attorney</w:t>
            </w:r>
            <w:r w:rsidRPr="002D257F">
              <w:rPr>
                <w:color w:val="231F20"/>
                <w:spacing w:val="7"/>
                <w:sz w:val="21"/>
              </w:rPr>
              <w:t xml:space="preserve"> </w:t>
            </w:r>
            <w:r w:rsidRPr="002D257F">
              <w:rPr>
                <w:color w:val="231F20"/>
                <w:sz w:val="21"/>
              </w:rPr>
              <w:t>have</w:t>
            </w:r>
            <w:r w:rsidRPr="002D257F">
              <w:rPr>
                <w:color w:val="231F20"/>
                <w:spacing w:val="6"/>
                <w:sz w:val="21"/>
              </w:rPr>
              <w:t xml:space="preserve"> </w:t>
            </w:r>
            <w:r w:rsidRPr="002D257F">
              <w:rPr>
                <w:color w:val="231F20"/>
                <w:sz w:val="21"/>
              </w:rPr>
              <w:t>the</w:t>
            </w:r>
            <w:r w:rsidRPr="002D257F">
              <w:rPr>
                <w:color w:val="231F20"/>
                <w:spacing w:val="7"/>
                <w:sz w:val="21"/>
              </w:rPr>
              <w:t xml:space="preserve"> </w:t>
            </w:r>
            <w:r w:rsidRPr="002D257F">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2D257F" w:rsidRDefault="003B010C">
            <w:pPr>
              <w:pStyle w:val="TableParagraph"/>
              <w:spacing w:before="6" w:line="240" w:lineRule="exact"/>
              <w:ind w:left="745"/>
              <w:rPr>
                <w:sz w:val="21"/>
              </w:rPr>
            </w:pPr>
            <w:r w:rsidRPr="000B1515">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2D257F" w:rsidRDefault="003B010C">
            <w:pPr>
              <w:pStyle w:val="TableParagraph"/>
              <w:spacing w:line="255" w:lineRule="exact"/>
              <w:rPr>
                <w:sz w:val="21"/>
              </w:rPr>
            </w:pPr>
            <w:r w:rsidRPr="002D257F">
              <w:rPr>
                <w:color w:val="231F20"/>
                <w:sz w:val="21"/>
              </w:rPr>
              <w:t>Did</w:t>
            </w:r>
            <w:r w:rsidRPr="002D257F">
              <w:rPr>
                <w:color w:val="231F20"/>
                <w:spacing w:val="5"/>
                <w:sz w:val="21"/>
              </w:rPr>
              <w:t xml:space="preserve"> </w:t>
            </w:r>
            <w:r w:rsidRPr="002D257F">
              <w:rPr>
                <w:color w:val="231F20"/>
                <w:sz w:val="21"/>
              </w:rPr>
              <w:t>the</w:t>
            </w:r>
            <w:r w:rsidRPr="002D257F">
              <w:rPr>
                <w:color w:val="231F20"/>
                <w:spacing w:val="9"/>
                <w:sz w:val="21"/>
              </w:rPr>
              <w:t xml:space="preserve"> </w:t>
            </w:r>
            <w:r w:rsidRPr="002D257F">
              <w:rPr>
                <w:color w:val="231F20"/>
                <w:sz w:val="21"/>
              </w:rPr>
              <w:t>Attorney</w:t>
            </w:r>
            <w:r w:rsidRPr="002D257F">
              <w:rPr>
                <w:color w:val="231F20"/>
                <w:spacing w:val="8"/>
                <w:sz w:val="21"/>
              </w:rPr>
              <w:t xml:space="preserve"> </w:t>
            </w:r>
            <w:r w:rsidRPr="002D257F">
              <w:rPr>
                <w:color w:val="231F20"/>
                <w:sz w:val="21"/>
              </w:rPr>
              <w:t>appear</w:t>
            </w:r>
            <w:r w:rsidRPr="002D257F">
              <w:rPr>
                <w:color w:val="231F20"/>
                <w:spacing w:val="6"/>
                <w:sz w:val="21"/>
              </w:rPr>
              <w:t xml:space="preserve"> </w:t>
            </w:r>
            <w:r w:rsidRPr="002D257F">
              <w:rPr>
                <w:color w:val="231F20"/>
                <w:sz w:val="21"/>
              </w:rPr>
              <w:t>to</w:t>
            </w:r>
            <w:r w:rsidRPr="002D257F">
              <w:rPr>
                <w:color w:val="231F20"/>
                <w:spacing w:val="6"/>
                <w:sz w:val="21"/>
              </w:rPr>
              <w:t xml:space="preserve"> </w:t>
            </w:r>
            <w:r w:rsidRPr="002D257F">
              <w:rPr>
                <w:color w:val="231F20"/>
                <w:sz w:val="21"/>
              </w:rPr>
              <w:t>have</w:t>
            </w:r>
            <w:r w:rsidRPr="002D257F">
              <w:rPr>
                <w:color w:val="231F20"/>
                <w:spacing w:val="8"/>
                <w:sz w:val="21"/>
              </w:rPr>
              <w:t xml:space="preserve"> </w:t>
            </w:r>
            <w:r w:rsidRPr="002D257F">
              <w:rPr>
                <w:color w:val="231F20"/>
                <w:sz w:val="21"/>
              </w:rPr>
              <w:t>had</w:t>
            </w:r>
            <w:r w:rsidRPr="002D257F">
              <w:rPr>
                <w:color w:val="231F20"/>
                <w:spacing w:val="6"/>
                <w:sz w:val="21"/>
              </w:rPr>
              <w:t xml:space="preserve"> </w:t>
            </w:r>
            <w:r w:rsidRPr="002D257F">
              <w:rPr>
                <w:color w:val="231F20"/>
                <w:sz w:val="21"/>
              </w:rPr>
              <w:t>a</w:t>
            </w:r>
            <w:r w:rsidRPr="002D257F">
              <w:rPr>
                <w:color w:val="231F20"/>
                <w:spacing w:val="5"/>
                <w:sz w:val="21"/>
              </w:rPr>
              <w:t xml:space="preserve"> </w:t>
            </w:r>
            <w:r w:rsidRPr="002D257F">
              <w:rPr>
                <w:color w:val="231F20"/>
                <w:sz w:val="21"/>
              </w:rPr>
              <w:t>substantive,</w:t>
            </w:r>
            <w:r w:rsidRPr="002D257F">
              <w:rPr>
                <w:color w:val="231F20"/>
                <w:spacing w:val="6"/>
                <w:sz w:val="21"/>
              </w:rPr>
              <w:t xml:space="preserve"> </w:t>
            </w:r>
            <w:r w:rsidRPr="002D257F">
              <w:rPr>
                <w:color w:val="231F20"/>
                <w:sz w:val="21"/>
              </w:rPr>
              <w:t>confidential</w:t>
            </w:r>
            <w:r w:rsidRPr="002D257F">
              <w:rPr>
                <w:color w:val="231F20"/>
                <w:spacing w:val="9"/>
                <w:sz w:val="21"/>
              </w:rPr>
              <w:t xml:space="preserve"> </w:t>
            </w:r>
            <w:r w:rsidRPr="002D257F">
              <w:rPr>
                <w:color w:val="231F20"/>
                <w:sz w:val="21"/>
              </w:rPr>
              <w:t>meeting</w:t>
            </w:r>
            <w:r w:rsidRPr="002D257F">
              <w:rPr>
                <w:color w:val="231F20"/>
                <w:spacing w:val="5"/>
                <w:sz w:val="21"/>
              </w:rPr>
              <w:t xml:space="preserve"> </w:t>
            </w:r>
            <w:r w:rsidRPr="002D257F">
              <w:rPr>
                <w:color w:val="231F20"/>
                <w:spacing w:val="-4"/>
                <w:sz w:val="21"/>
              </w:rPr>
              <w:t>with</w:t>
            </w:r>
          </w:p>
          <w:p w14:paraId="75C2FE21" w14:textId="77777777" w:rsidR="00F00E0C" w:rsidRPr="002D257F" w:rsidRDefault="003B010C">
            <w:pPr>
              <w:pStyle w:val="TableParagraph"/>
              <w:spacing w:before="29" w:line="245" w:lineRule="exact"/>
              <w:rPr>
                <w:sz w:val="21"/>
              </w:rPr>
            </w:pPr>
            <w:r w:rsidRPr="002D257F">
              <w:rPr>
                <w:color w:val="231F20"/>
                <w:sz w:val="21"/>
              </w:rPr>
              <w:t>each</w:t>
            </w:r>
            <w:r w:rsidRPr="002D257F">
              <w:rPr>
                <w:color w:val="231F20"/>
                <w:spacing w:val="5"/>
                <w:sz w:val="21"/>
              </w:rPr>
              <w:t xml:space="preserve"> </w:t>
            </w:r>
            <w:r w:rsidRPr="002D257F">
              <w:rPr>
                <w:color w:val="231F20"/>
                <w:sz w:val="21"/>
              </w:rPr>
              <w:t>client</w:t>
            </w:r>
            <w:r w:rsidRPr="002D257F">
              <w:rPr>
                <w:color w:val="231F20"/>
                <w:spacing w:val="5"/>
                <w:sz w:val="21"/>
              </w:rPr>
              <w:t xml:space="preserve"> </w:t>
            </w:r>
            <w:r w:rsidRPr="002D257F">
              <w:rPr>
                <w:color w:val="231F20"/>
                <w:sz w:val="21"/>
              </w:rPr>
              <w:t>before</w:t>
            </w:r>
            <w:r w:rsidRPr="002D257F">
              <w:rPr>
                <w:color w:val="231F20"/>
                <w:spacing w:val="5"/>
                <w:sz w:val="21"/>
              </w:rPr>
              <w:t xml:space="preserve"> </w:t>
            </w:r>
            <w:r w:rsidRPr="002D257F">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6B5FEDAA" w:rsidR="00F00E0C" w:rsidRPr="002D257F" w:rsidRDefault="003B010C">
            <w:pPr>
              <w:pStyle w:val="TableParagraph"/>
              <w:spacing w:before="147"/>
              <w:ind w:left="745"/>
              <w:rPr>
                <w:sz w:val="21"/>
              </w:rPr>
            </w:pPr>
            <w:r w:rsidRPr="000B1515">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000B1515" w:rsidRPr="000B1515">
              <w:rPr>
                <w:color w:val="231F20"/>
                <w:spacing w:val="-5"/>
                <w:sz w:val="21"/>
                <w:highlight w:val="yellow"/>
              </w:rPr>
              <w:t>Unknown</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2D257F" w:rsidRDefault="003B010C">
            <w:pPr>
              <w:pStyle w:val="TableParagraph"/>
              <w:spacing w:line="246" w:lineRule="exact"/>
              <w:rPr>
                <w:sz w:val="21"/>
              </w:rPr>
            </w:pPr>
            <w:r w:rsidRPr="002D257F">
              <w:rPr>
                <w:color w:val="231F20"/>
                <w:sz w:val="21"/>
              </w:rPr>
              <w:t>Did</w:t>
            </w:r>
            <w:r w:rsidRPr="002D257F">
              <w:rPr>
                <w:color w:val="231F20"/>
                <w:spacing w:val="5"/>
                <w:sz w:val="21"/>
              </w:rPr>
              <w:t xml:space="preserve"> </w:t>
            </w:r>
            <w:r w:rsidRPr="002D257F">
              <w:rPr>
                <w:color w:val="231F20"/>
                <w:sz w:val="21"/>
              </w:rPr>
              <w:t>the</w:t>
            </w:r>
            <w:r w:rsidRPr="002D257F">
              <w:rPr>
                <w:color w:val="231F20"/>
                <w:spacing w:val="8"/>
                <w:sz w:val="21"/>
              </w:rPr>
              <w:t xml:space="preserve"> </w:t>
            </w:r>
            <w:r w:rsidRPr="002D257F">
              <w:rPr>
                <w:color w:val="231F20"/>
                <w:sz w:val="21"/>
              </w:rPr>
              <w:t>Attorney</w:t>
            </w:r>
            <w:r w:rsidRPr="002D257F">
              <w:rPr>
                <w:color w:val="231F20"/>
                <w:spacing w:val="8"/>
                <w:sz w:val="21"/>
              </w:rPr>
              <w:t xml:space="preserve"> </w:t>
            </w:r>
            <w:r w:rsidRPr="002D257F">
              <w:rPr>
                <w:color w:val="231F20"/>
                <w:sz w:val="21"/>
              </w:rPr>
              <w:t>appear</w:t>
            </w:r>
            <w:r w:rsidRPr="002D257F">
              <w:rPr>
                <w:color w:val="231F20"/>
                <w:spacing w:val="6"/>
                <w:sz w:val="21"/>
              </w:rPr>
              <w:t xml:space="preserve"> </w:t>
            </w:r>
            <w:r w:rsidRPr="002D257F">
              <w:rPr>
                <w:color w:val="231F20"/>
                <w:sz w:val="21"/>
              </w:rPr>
              <w:t>prepared</w:t>
            </w:r>
            <w:r w:rsidRPr="002D257F">
              <w:rPr>
                <w:color w:val="231F20"/>
                <w:spacing w:val="5"/>
                <w:sz w:val="21"/>
              </w:rPr>
              <w:t xml:space="preserve"> </w:t>
            </w:r>
            <w:r w:rsidRPr="002D257F">
              <w:rPr>
                <w:color w:val="231F20"/>
                <w:sz w:val="21"/>
              </w:rPr>
              <w:t>to</w:t>
            </w:r>
            <w:r w:rsidRPr="002D257F">
              <w:rPr>
                <w:color w:val="231F20"/>
                <w:spacing w:val="6"/>
                <w:sz w:val="21"/>
              </w:rPr>
              <w:t xml:space="preserve"> </w:t>
            </w:r>
            <w:r w:rsidRPr="002D257F">
              <w:rPr>
                <w:color w:val="231F20"/>
                <w:sz w:val="21"/>
              </w:rPr>
              <w:t>handle</w:t>
            </w:r>
            <w:r w:rsidRPr="002D257F">
              <w:rPr>
                <w:color w:val="231F20"/>
                <w:spacing w:val="8"/>
                <w:sz w:val="21"/>
              </w:rPr>
              <w:t xml:space="preserve"> </w:t>
            </w:r>
            <w:r w:rsidRPr="002D257F">
              <w:rPr>
                <w:color w:val="231F20"/>
                <w:sz w:val="21"/>
              </w:rPr>
              <w:t>their</w:t>
            </w:r>
            <w:r w:rsidRPr="002D257F">
              <w:rPr>
                <w:color w:val="231F20"/>
                <w:spacing w:val="6"/>
                <w:sz w:val="21"/>
              </w:rPr>
              <w:t xml:space="preserve"> </w:t>
            </w:r>
            <w:r w:rsidRPr="002D257F">
              <w:rPr>
                <w:color w:val="231F20"/>
                <w:sz w:val="21"/>
              </w:rPr>
              <w:t>clients'</w:t>
            </w:r>
            <w:r w:rsidRPr="002D257F">
              <w:rPr>
                <w:color w:val="231F20"/>
                <w:spacing w:val="5"/>
                <w:sz w:val="21"/>
              </w:rPr>
              <w:t xml:space="preserve"> </w:t>
            </w:r>
            <w:r w:rsidRPr="002D257F">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2D257F" w:rsidRDefault="003B010C">
            <w:pPr>
              <w:pStyle w:val="TableParagraph"/>
              <w:spacing w:before="6" w:line="240" w:lineRule="exact"/>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2D257F" w:rsidRDefault="003B010C">
            <w:pPr>
              <w:pStyle w:val="TableParagraph"/>
              <w:spacing w:before="5"/>
              <w:ind w:left="274"/>
              <w:rPr>
                <w:b/>
                <w:bCs/>
                <w:color w:val="231F20"/>
                <w:spacing w:val="-2"/>
                <w:sz w:val="21"/>
              </w:rPr>
            </w:pPr>
            <w:r w:rsidRPr="002D257F">
              <w:rPr>
                <w:b/>
                <w:bCs/>
                <w:color w:val="231F20"/>
                <w:sz w:val="21"/>
              </w:rPr>
              <w:t>How</w:t>
            </w:r>
            <w:r w:rsidRPr="002D257F">
              <w:rPr>
                <w:b/>
                <w:bCs/>
                <w:color w:val="231F20"/>
                <w:spacing w:val="5"/>
                <w:sz w:val="21"/>
              </w:rPr>
              <w:t xml:space="preserve"> </w:t>
            </w:r>
            <w:r w:rsidRPr="002D257F">
              <w:rPr>
                <w:b/>
                <w:bCs/>
                <w:color w:val="231F20"/>
                <w:sz w:val="21"/>
              </w:rPr>
              <w:t>prepared</w:t>
            </w:r>
            <w:r w:rsidRPr="002D257F">
              <w:rPr>
                <w:b/>
                <w:bCs/>
                <w:color w:val="231F20"/>
                <w:spacing w:val="6"/>
                <w:sz w:val="21"/>
              </w:rPr>
              <w:t xml:space="preserve"> </w:t>
            </w:r>
            <w:r w:rsidRPr="002D257F">
              <w:rPr>
                <w:b/>
                <w:bCs/>
                <w:color w:val="231F20"/>
                <w:sz w:val="21"/>
              </w:rPr>
              <w:t>did</w:t>
            </w:r>
            <w:r w:rsidRPr="002D257F">
              <w:rPr>
                <w:b/>
                <w:bCs/>
                <w:color w:val="231F20"/>
                <w:spacing w:val="5"/>
                <w:sz w:val="21"/>
              </w:rPr>
              <w:t xml:space="preserve"> </w:t>
            </w:r>
            <w:r w:rsidRPr="002D257F">
              <w:rPr>
                <w:b/>
                <w:bCs/>
                <w:color w:val="231F20"/>
                <w:sz w:val="21"/>
              </w:rPr>
              <w:t>the</w:t>
            </w:r>
            <w:r w:rsidRPr="002D257F">
              <w:rPr>
                <w:b/>
                <w:bCs/>
                <w:color w:val="231F20"/>
                <w:spacing w:val="8"/>
                <w:sz w:val="21"/>
              </w:rPr>
              <w:t xml:space="preserve"> </w:t>
            </w:r>
            <w:r w:rsidRPr="002D257F">
              <w:rPr>
                <w:b/>
                <w:bCs/>
                <w:color w:val="231F20"/>
                <w:sz w:val="21"/>
              </w:rPr>
              <w:t>Attorney</w:t>
            </w:r>
            <w:r w:rsidRPr="002D257F">
              <w:rPr>
                <w:b/>
                <w:bCs/>
                <w:color w:val="231F20"/>
                <w:spacing w:val="8"/>
                <w:sz w:val="21"/>
              </w:rPr>
              <w:t xml:space="preserve"> </w:t>
            </w:r>
            <w:r w:rsidRPr="002D257F">
              <w:rPr>
                <w:b/>
                <w:bCs/>
                <w:color w:val="231F20"/>
                <w:spacing w:val="-2"/>
                <w:sz w:val="21"/>
              </w:rPr>
              <w:t>appear?</w:t>
            </w:r>
          </w:p>
          <w:p w14:paraId="6FD014C6" w14:textId="09D8AB1A" w:rsidR="00A862BA" w:rsidRPr="002D257F" w:rsidRDefault="003F667D" w:rsidP="00EE5E9B">
            <w:pPr>
              <w:pStyle w:val="TableParagraph"/>
              <w:spacing w:before="5"/>
              <w:rPr>
                <w:sz w:val="21"/>
              </w:rPr>
            </w:pPr>
            <w:r>
              <w:rPr>
                <w:sz w:val="21"/>
              </w:rPr>
              <w:t>Ryan</w:t>
            </w:r>
            <w:r w:rsidR="00C24E55" w:rsidRPr="002D257F">
              <w:rPr>
                <w:sz w:val="21"/>
              </w:rPr>
              <w:t xml:space="preserve"> </w:t>
            </w:r>
            <w:r w:rsidR="00081921" w:rsidRPr="002D257F">
              <w:rPr>
                <w:sz w:val="21"/>
              </w:rPr>
              <w:t>appear</w:t>
            </w:r>
            <w:r w:rsidR="00B41FCA" w:rsidRPr="002D257F">
              <w:rPr>
                <w:sz w:val="21"/>
              </w:rPr>
              <w:t>ed</w:t>
            </w:r>
            <w:r w:rsidR="00081921" w:rsidRPr="002D257F">
              <w:rPr>
                <w:sz w:val="21"/>
              </w:rPr>
              <w:t xml:space="preserve"> prepared for </w:t>
            </w:r>
            <w:r w:rsidR="000F37F2" w:rsidRPr="002D257F">
              <w:rPr>
                <w:sz w:val="21"/>
              </w:rPr>
              <w:t>court</w:t>
            </w:r>
            <w:r w:rsidR="00A862BA" w:rsidRPr="002D257F">
              <w:rPr>
                <w:sz w:val="21"/>
              </w:rPr>
              <w:t xml:space="preserve">. </w:t>
            </w:r>
            <w:r w:rsidR="000B1515">
              <w:rPr>
                <w:sz w:val="21"/>
              </w:rPr>
              <w:t>However, he was not present in court at the 1:30 p.m. calendar when hi</w:t>
            </w:r>
            <w:r w:rsidR="007F6BFF">
              <w:rPr>
                <w:sz w:val="21"/>
              </w:rPr>
              <w:t xml:space="preserve">s </w:t>
            </w:r>
            <w:r w:rsidR="00910D56">
              <w:rPr>
                <w:sz w:val="21"/>
              </w:rPr>
              <w:t xml:space="preserve">first client’s case was called. That case was </w:t>
            </w:r>
            <w:r w:rsidR="00A97BD6">
              <w:rPr>
                <w:sz w:val="21"/>
              </w:rPr>
              <w:t>trailing a District Court case and was continued until after the District Court trial date.</w:t>
            </w:r>
            <w:r w:rsidR="007D5145">
              <w:rPr>
                <w:sz w:val="21"/>
              </w:rPr>
              <w:t xml:space="preserve"> Ryan was present in court for his 2 clients on the 2:00 p.m. calendar.</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4DAFD0AA" w:rsidR="0008100F" w:rsidRPr="00EE5E9B" w:rsidRDefault="003F667D" w:rsidP="007B75CA">
            <w:pPr>
              <w:pStyle w:val="TableParagraph"/>
              <w:spacing w:before="5"/>
              <w:rPr>
                <w:sz w:val="21"/>
              </w:rPr>
            </w:pPr>
            <w:r>
              <w:rPr>
                <w:sz w:val="21"/>
              </w:rPr>
              <w:t>Ryan</w:t>
            </w:r>
            <w:r w:rsidR="00D14A04">
              <w:rPr>
                <w:sz w:val="21"/>
              </w:rPr>
              <w:t xml:space="preserve"> </w:t>
            </w:r>
            <w:r w:rsidR="001628B1" w:rsidRPr="00EE5E9B">
              <w:rPr>
                <w:sz w:val="21"/>
              </w:rPr>
              <w:t>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C26FB0">
              <w:rPr>
                <w:sz w:val="21"/>
              </w:rPr>
              <w:t>is</w:t>
            </w:r>
            <w:r w:rsidR="001628B1" w:rsidRPr="00EE5E9B">
              <w:rPr>
                <w:sz w:val="21"/>
              </w:rPr>
              <w:t xml:space="preserve"> case</w:t>
            </w:r>
            <w:r w:rsidR="006F0639">
              <w:rPr>
                <w:sz w:val="21"/>
              </w:rPr>
              <w:t>s</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shd w:val="clear" w:color="auto" w:fill="auto"/>
          </w:tcPr>
          <w:p w14:paraId="7D0BA8BE" w14:textId="77777777" w:rsidR="00F00E0C" w:rsidRPr="002D257F" w:rsidRDefault="003B010C">
            <w:pPr>
              <w:pStyle w:val="TableParagraph"/>
              <w:spacing w:before="6" w:line="239" w:lineRule="exact"/>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7D5145">
              <w:rPr>
                <w:color w:val="231F20"/>
                <w:spacing w:val="-5"/>
                <w:sz w:val="21"/>
                <w:highlight w:val="yellow"/>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shd w:val="clear" w:color="auto" w:fill="auto"/>
          </w:tcPr>
          <w:p w14:paraId="17E52715" w14:textId="02EEE29F"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00B77DC6" w:rsidRPr="005475AB">
              <w:rPr>
                <w:color w:val="231F20"/>
                <w:spacing w:val="-5"/>
                <w:sz w:val="21"/>
                <w:highlight w:val="yellow"/>
              </w:rPr>
              <w:t>N/A</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r w:rsidRPr="00EE5E9B">
              <w:rPr>
                <w:color w:val="231F20"/>
                <w:sz w:val="21"/>
              </w:rPr>
              <w:t>waiving</w:t>
            </w:r>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shd w:val="clear" w:color="auto" w:fill="auto"/>
          </w:tcPr>
          <w:p w14:paraId="7AF87E14" w14:textId="265FA3E4"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00B77DC6" w:rsidRPr="005475AB">
              <w:rPr>
                <w:color w:val="231F20"/>
                <w:spacing w:val="-5"/>
                <w:sz w:val="21"/>
                <w:highlight w:val="yellow"/>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shd w:val="clear" w:color="auto" w:fill="auto"/>
          </w:tcPr>
          <w:p w14:paraId="6DE1E317" w14:textId="1DE96AFF"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008524A4"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00054A21" w:rsidRPr="005475AB">
              <w:rPr>
                <w:color w:val="231F20"/>
                <w:spacing w:val="-5"/>
                <w:sz w:val="21"/>
                <w:highlight w:val="yellow"/>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shd w:val="clear" w:color="auto" w:fill="auto"/>
          </w:tcPr>
          <w:p w14:paraId="328392B6" w14:textId="77777777"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5475AB">
              <w:rPr>
                <w:color w:val="231F20"/>
                <w:sz w:val="21"/>
                <w:highlight w:val="yellow"/>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shd w:val="clear" w:color="auto" w:fill="auto"/>
          </w:tcPr>
          <w:p w14:paraId="6935DC89" w14:textId="77777777"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5475AB">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shd w:val="clear" w:color="auto" w:fill="auto"/>
          </w:tcPr>
          <w:p w14:paraId="388895AE" w14:textId="77777777"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5475AB">
              <w:rPr>
                <w:color w:val="231F20"/>
                <w:sz w:val="21"/>
                <w:highlight w:val="yellow"/>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2D257F" w:rsidRDefault="003B010C">
            <w:pPr>
              <w:pStyle w:val="TableParagraph"/>
              <w:spacing w:line="233" w:lineRule="exact"/>
              <w:ind w:left="56"/>
              <w:jc w:val="center"/>
              <w:rPr>
                <w:b/>
                <w:sz w:val="21"/>
              </w:rPr>
            </w:pPr>
            <w:r w:rsidRPr="002D257F">
              <w:rPr>
                <w:b/>
                <w:color w:val="231F20"/>
                <w:sz w:val="21"/>
              </w:rPr>
              <w:lastRenderedPageBreak/>
              <w:t>Overall</w:t>
            </w:r>
            <w:r w:rsidRPr="002D257F">
              <w:rPr>
                <w:b/>
                <w:color w:val="231F20"/>
                <w:spacing w:val="6"/>
                <w:sz w:val="21"/>
              </w:rPr>
              <w:t xml:space="preserve"> </w:t>
            </w:r>
            <w:r w:rsidRPr="002D257F">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2D257F" w:rsidRDefault="003B010C">
            <w:pPr>
              <w:pStyle w:val="TableParagraph"/>
              <w:spacing w:before="5" w:line="240" w:lineRule="exact"/>
              <w:ind w:left="745"/>
              <w:rPr>
                <w:sz w:val="21"/>
              </w:rPr>
            </w:pPr>
            <w:r w:rsidRPr="00796793">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2D257F" w:rsidRDefault="003B010C">
            <w:pPr>
              <w:pStyle w:val="TableParagraph"/>
              <w:spacing w:before="147"/>
              <w:ind w:left="745"/>
              <w:rPr>
                <w:sz w:val="21"/>
              </w:rPr>
            </w:pPr>
            <w:r w:rsidRPr="00796793">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EE5E9B" w:rsidRDefault="003B010C">
            <w:pPr>
              <w:pStyle w:val="TableParagraph"/>
              <w:spacing w:line="250" w:lineRule="exact"/>
              <w:rPr>
                <w:b/>
                <w:color w:val="231F20"/>
                <w:spacing w:val="-2"/>
                <w:sz w:val="21"/>
              </w:rPr>
            </w:pPr>
            <w:r w:rsidRPr="00EE5E9B">
              <w:rPr>
                <w:b/>
                <w:color w:val="231F20"/>
                <w:sz w:val="21"/>
              </w:rPr>
              <w:t>Remarks/Recommendations/Notes</w:t>
            </w:r>
            <w:r w:rsidR="00D54894">
              <w:rPr>
                <w:b/>
                <w:color w:val="231F20"/>
                <w:spacing w:val="18"/>
                <w:sz w:val="21"/>
              </w:rPr>
              <w:t>:</w:t>
            </w:r>
          </w:p>
          <w:p w14:paraId="329F3CCC" w14:textId="77AB8130" w:rsidR="00264E8E" w:rsidRPr="003977E4" w:rsidRDefault="003F667D" w:rsidP="00264E8E">
            <w:pPr>
              <w:pStyle w:val="BodyText"/>
              <w:rPr>
                <w:b w:val="0"/>
              </w:rPr>
            </w:pPr>
            <w:r>
              <w:rPr>
                <w:b w:val="0"/>
              </w:rPr>
              <w:t>Ryan</w:t>
            </w:r>
            <w:r w:rsidR="00264E8E" w:rsidRPr="003977E4">
              <w:rPr>
                <w:b w:val="0"/>
              </w:rPr>
              <w:t xml:space="preserve"> had </w:t>
            </w:r>
            <w:r w:rsidR="003F2AC7">
              <w:rPr>
                <w:b w:val="0"/>
              </w:rPr>
              <w:t>3</w:t>
            </w:r>
            <w:r w:rsidR="00264E8E" w:rsidRPr="003977E4">
              <w:rPr>
                <w:b w:val="0"/>
              </w:rPr>
              <w:t xml:space="preserve"> clients on calendar today:</w:t>
            </w:r>
          </w:p>
          <w:p w14:paraId="21EC1ACE" w14:textId="77777777" w:rsidR="00264E8E" w:rsidRPr="003977E4" w:rsidRDefault="00264E8E" w:rsidP="00264E8E">
            <w:pPr>
              <w:pStyle w:val="BodyText"/>
              <w:rPr>
                <w:b w:val="0"/>
              </w:rPr>
            </w:pPr>
          </w:p>
          <w:p w14:paraId="6CED284E" w14:textId="77777777" w:rsidR="005715E7" w:rsidRPr="005715E7" w:rsidRDefault="00264E8E" w:rsidP="00DE08C0">
            <w:pPr>
              <w:pStyle w:val="BodyText"/>
              <w:numPr>
                <w:ilvl w:val="0"/>
                <w:numId w:val="4"/>
              </w:numPr>
              <w:rPr>
                <w:b w:val="0"/>
                <w:bCs w:val="0"/>
              </w:rPr>
            </w:pPr>
            <w:r w:rsidRPr="003977E4">
              <w:rPr>
                <w:b w:val="0"/>
                <w:u w:val="single"/>
              </w:rPr>
              <w:t>First client</w:t>
            </w:r>
            <w:r w:rsidRPr="003977E4">
              <w:rPr>
                <w:b w:val="0"/>
              </w:rPr>
              <w:t xml:space="preserve">: </w:t>
            </w:r>
            <w:r w:rsidR="003F2AC7">
              <w:rPr>
                <w:b w:val="0"/>
              </w:rPr>
              <w:t>Status</w:t>
            </w:r>
            <w:r w:rsidRPr="003977E4">
              <w:rPr>
                <w:b w:val="0"/>
              </w:rPr>
              <w:t xml:space="preserve"> hearing. The client is </w:t>
            </w:r>
            <w:r w:rsidR="007058D5">
              <w:rPr>
                <w:b w:val="0"/>
              </w:rPr>
              <w:t>in</w:t>
            </w:r>
            <w:r w:rsidRPr="003977E4">
              <w:rPr>
                <w:b w:val="0"/>
              </w:rPr>
              <w:t xml:space="preserve"> custody and present </w:t>
            </w:r>
            <w:r w:rsidR="003F2AC7">
              <w:rPr>
                <w:b w:val="0"/>
              </w:rPr>
              <w:t>in court. Ryan was not present. The State informed the court that this case is trailing a District Court trial</w:t>
            </w:r>
            <w:r w:rsidR="00FE12E7">
              <w:rPr>
                <w:b w:val="0"/>
              </w:rPr>
              <w:t>. Client is in custody on the District Court case and is not in custody on this misdemeanor case. The State asked that the hearing be continued until after the District Court Trial. The hearing was continued to 8/</w:t>
            </w:r>
            <w:r w:rsidR="005715E7">
              <w:rPr>
                <w:b w:val="0"/>
              </w:rPr>
              <w:t>6/2025 at 1:30 p.m.</w:t>
            </w:r>
          </w:p>
          <w:p w14:paraId="70901187" w14:textId="309AD63A" w:rsidR="006B3FC2" w:rsidRPr="00896B3E" w:rsidRDefault="005715E7" w:rsidP="00DE08C0">
            <w:pPr>
              <w:pStyle w:val="BodyText"/>
              <w:numPr>
                <w:ilvl w:val="0"/>
                <w:numId w:val="4"/>
              </w:numPr>
              <w:rPr>
                <w:b w:val="0"/>
                <w:bCs w:val="0"/>
              </w:rPr>
            </w:pPr>
            <w:r>
              <w:rPr>
                <w:b w:val="0"/>
                <w:u w:val="single"/>
              </w:rPr>
              <w:t>Second client</w:t>
            </w:r>
            <w:r w:rsidRPr="005715E7">
              <w:rPr>
                <w:b w:val="0"/>
              </w:rPr>
              <w:t>:</w:t>
            </w:r>
            <w:r>
              <w:rPr>
                <w:b w:val="0"/>
              </w:rPr>
              <w:t xml:space="preserve"> </w:t>
            </w:r>
            <w:r w:rsidR="003C5DC2">
              <w:rPr>
                <w:b w:val="0"/>
              </w:rPr>
              <w:t xml:space="preserve">Sentencing hearing. The client </w:t>
            </w:r>
            <w:r w:rsidR="00406A18">
              <w:rPr>
                <w:b w:val="0"/>
              </w:rPr>
              <w:t>i</w:t>
            </w:r>
            <w:r w:rsidR="003C5DC2">
              <w:rPr>
                <w:b w:val="0"/>
              </w:rPr>
              <w:t xml:space="preserve">s out of custody and present in court. The Court followed the joint sentencing recommendation of </w:t>
            </w:r>
            <w:r w:rsidR="000A41B6">
              <w:rPr>
                <w:b w:val="0"/>
              </w:rPr>
              <w:t>32 days jail with 30 of those days suspended for 1 year</w:t>
            </w:r>
            <w:r w:rsidR="002A6102">
              <w:rPr>
                <w:b w:val="0"/>
              </w:rPr>
              <w:t xml:space="preserve"> (the court approved the client performing 48 hours of community service work in lieu of the 2 days active jail)</w:t>
            </w:r>
            <w:r w:rsidR="000A41B6">
              <w:rPr>
                <w:b w:val="0"/>
              </w:rPr>
              <w:t>, $640 in fines, fees, and assessments</w:t>
            </w:r>
            <w:r w:rsidR="002A6102">
              <w:rPr>
                <w:b w:val="0"/>
              </w:rPr>
              <w:t xml:space="preserve">, </w:t>
            </w:r>
            <w:r w:rsidR="00896B3E">
              <w:rPr>
                <w:b w:val="0"/>
              </w:rPr>
              <w:t xml:space="preserve">no contact with the victim, and violate no laws. The bail bond was ordered exonerated. </w:t>
            </w:r>
          </w:p>
          <w:p w14:paraId="31C153BE" w14:textId="551F7171" w:rsidR="00896B3E" w:rsidRPr="00CA796E" w:rsidRDefault="00896B3E" w:rsidP="00DE08C0">
            <w:pPr>
              <w:pStyle w:val="BodyText"/>
              <w:numPr>
                <w:ilvl w:val="0"/>
                <w:numId w:val="4"/>
              </w:numPr>
              <w:rPr>
                <w:b w:val="0"/>
                <w:bCs w:val="0"/>
              </w:rPr>
            </w:pPr>
            <w:r>
              <w:rPr>
                <w:b w:val="0"/>
                <w:u w:val="single"/>
              </w:rPr>
              <w:t>Third client</w:t>
            </w:r>
            <w:r w:rsidRPr="00896B3E">
              <w:rPr>
                <w:b w:val="0"/>
                <w:bCs w:val="0"/>
              </w:rPr>
              <w:t>:</w:t>
            </w:r>
            <w:r>
              <w:rPr>
                <w:b w:val="0"/>
                <w:bCs w:val="0"/>
              </w:rPr>
              <w:t xml:space="preserve"> Status hearing. The </w:t>
            </w:r>
            <w:r w:rsidR="00406A18">
              <w:rPr>
                <w:b w:val="0"/>
                <w:bCs w:val="0"/>
              </w:rPr>
              <w:t xml:space="preserve">client is out of custody and present in court. Ryan informed the court that the parties have reached a resolution which requires the client to obtain a Substance Use Evaluation prior to sentencing. </w:t>
            </w:r>
            <w:r w:rsidR="007E25FE">
              <w:rPr>
                <w:b w:val="0"/>
                <w:bCs w:val="0"/>
              </w:rPr>
              <w:t xml:space="preserve">The client has an evaluation scheduled but it has not occurred yet. The client has been attending </w:t>
            </w:r>
            <w:r w:rsidR="000014BA">
              <w:rPr>
                <w:b w:val="0"/>
                <w:bCs w:val="0"/>
              </w:rPr>
              <w:t xml:space="preserve">AA sessions regularly. </w:t>
            </w:r>
            <w:r w:rsidR="005574E2">
              <w:rPr>
                <w:b w:val="0"/>
                <w:bCs w:val="0"/>
              </w:rPr>
              <w:t xml:space="preserve">The State informed the court that it was willing to go forward with entry of plea and sentencing today. The evaluation is a requirement of the negotiations but is not required by statute (the blood alcohol content while over the legal limit was under the </w:t>
            </w:r>
            <w:r w:rsidR="00126DA3">
              <w:rPr>
                <w:b w:val="0"/>
                <w:bCs w:val="0"/>
              </w:rPr>
              <w:t xml:space="preserve">amount that requires an evaluation). The client pled guilty to DUI first offense. Following the court canvass, </w:t>
            </w:r>
            <w:r w:rsidR="006A3FC6">
              <w:rPr>
                <w:b w:val="0"/>
                <w:bCs w:val="0"/>
              </w:rPr>
              <w:t>the court accepted the guilty plea. The joint sentencing recommendation was for 32 days jail with 30 of those days suspended for 1 year</w:t>
            </w:r>
            <w:r w:rsidR="00287B05">
              <w:rPr>
                <w:b w:val="0"/>
                <w:bCs w:val="0"/>
              </w:rPr>
              <w:t xml:space="preserve"> (48 hours community service work in lieu of the 48 hour active jail requirement), $900 in fines, fees, and assessments</w:t>
            </w:r>
            <w:r w:rsidR="00CA65D2">
              <w:rPr>
                <w:b w:val="0"/>
                <w:bCs w:val="0"/>
              </w:rPr>
              <w:t>, sobriety, not possess or consume drugs, alcohol, or marijuana, search, seizure, and testing</w:t>
            </w:r>
            <w:r w:rsidR="000B734E">
              <w:rPr>
                <w:b w:val="0"/>
                <w:bCs w:val="0"/>
              </w:rPr>
              <w:t>, obtain a substance use evaluation and follow any and all treatment recommendations with monthly counseling reports to the court</w:t>
            </w:r>
            <w:r w:rsidR="00295CC9">
              <w:rPr>
                <w:b w:val="0"/>
                <w:bCs w:val="0"/>
              </w:rPr>
              <w:t xml:space="preserve">, violate not laws. In exchange, the State dismisses the remaining counts and a separate case involving the charge of Hit and Run. </w:t>
            </w:r>
            <w:r w:rsidR="003241C4">
              <w:rPr>
                <w:b w:val="0"/>
                <w:bCs w:val="0"/>
              </w:rPr>
              <w:t>The client waived his right of allocation. The court followed the joint sentencing recommendations. A Review hearing is set for 9/19/2025 at 9:00 a.m.</w:t>
            </w:r>
          </w:p>
          <w:p w14:paraId="09D34C79" w14:textId="77777777" w:rsidR="00264E8E" w:rsidRPr="003977E4" w:rsidRDefault="00264E8E" w:rsidP="00264E8E">
            <w:pPr>
              <w:pStyle w:val="BodyText"/>
              <w:ind w:left="535"/>
              <w:rPr>
                <w:b w:val="0"/>
              </w:rPr>
            </w:pPr>
          </w:p>
          <w:p w14:paraId="4E967951" w14:textId="77777777" w:rsidR="00ED111E" w:rsidRDefault="00ED111E" w:rsidP="00372966">
            <w:pPr>
              <w:pStyle w:val="BodyText"/>
              <w:rPr>
                <w:b w:val="0"/>
              </w:rPr>
            </w:pPr>
          </w:p>
          <w:p w14:paraId="3CA2DBD2" w14:textId="77777777" w:rsidR="00ED111E" w:rsidRDefault="00ED111E" w:rsidP="00372966">
            <w:pPr>
              <w:pStyle w:val="BodyText"/>
              <w:rPr>
                <w:b w:val="0"/>
              </w:rPr>
            </w:pP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p w14:paraId="6FBB4C8D" w14:textId="77777777" w:rsidR="002D257F" w:rsidRPr="00FD5090" w:rsidRDefault="002D257F">
      <w:pPr>
        <w:pStyle w:val="BodyText"/>
        <w:ind w:left="720"/>
        <w:rPr>
          <w:b w:val="0"/>
          <w:bCs w:val="0"/>
          <w:color w:val="231F20"/>
          <w:spacing w:val="-2"/>
        </w:rPr>
      </w:pPr>
    </w:p>
    <w:sectPr w:rsidR="002D257F" w:rsidRPr="00FD5090">
      <w:footerReference w:type="default" r:id="rId7"/>
      <w:pgSz w:w="12240" w:h="15840"/>
      <w:pgMar w:top="1060" w:right="980" w:bottom="280" w:left="8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AAFB3" w14:textId="77777777" w:rsidR="00ED460C" w:rsidRDefault="00ED460C" w:rsidP="005E7174">
      <w:r>
        <w:separator/>
      </w:r>
    </w:p>
  </w:endnote>
  <w:endnote w:type="continuationSeparator" w:id="0">
    <w:p w14:paraId="2AA85890" w14:textId="77777777" w:rsidR="00ED460C" w:rsidRDefault="00ED460C" w:rsidP="005E7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5672747"/>
      <w:docPartObj>
        <w:docPartGallery w:val="Page Numbers (Bottom of Page)"/>
        <w:docPartUnique/>
      </w:docPartObj>
    </w:sdtPr>
    <w:sdtEndPr>
      <w:rPr>
        <w:noProof/>
      </w:rPr>
    </w:sdtEndPr>
    <w:sdtContent>
      <w:p w14:paraId="52DD129F" w14:textId="3E0052E0" w:rsidR="005E7174" w:rsidRDefault="005E717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7138538" w14:textId="77777777" w:rsidR="005E7174" w:rsidRDefault="005E71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5A7DB" w14:textId="77777777" w:rsidR="00ED460C" w:rsidRDefault="00ED460C" w:rsidP="005E7174">
      <w:r>
        <w:separator/>
      </w:r>
    </w:p>
  </w:footnote>
  <w:footnote w:type="continuationSeparator" w:id="0">
    <w:p w14:paraId="44AC6978" w14:textId="77777777" w:rsidR="00ED460C" w:rsidRDefault="00ED460C" w:rsidP="005E7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132A547D"/>
    <w:multiLevelType w:val="hybridMultilevel"/>
    <w:tmpl w:val="C50032CC"/>
    <w:lvl w:ilvl="0" w:tplc="2744E42E">
      <w:start w:val="1"/>
      <w:numFmt w:val="decimal"/>
      <w:lvlText w:val="%1."/>
      <w:lvlJc w:val="left"/>
      <w:pPr>
        <w:ind w:left="535" w:hanging="360"/>
      </w:pPr>
      <w:rPr>
        <w:rFonts w:hint="default"/>
        <w:b w:val="0"/>
        <w:bCs/>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num w:numId="1" w16cid:durableId="1578319324">
    <w:abstractNumId w:val="3"/>
  </w:num>
  <w:num w:numId="2" w16cid:durableId="585502802">
    <w:abstractNumId w:val="0"/>
  </w:num>
  <w:num w:numId="3" w16cid:durableId="936837728">
    <w:abstractNumId w:val="2"/>
  </w:num>
  <w:num w:numId="4" w16cid:durableId="19987303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14BA"/>
    <w:rsid w:val="0001299B"/>
    <w:rsid w:val="000416FD"/>
    <w:rsid w:val="00044E76"/>
    <w:rsid w:val="00046E5D"/>
    <w:rsid w:val="000517E4"/>
    <w:rsid w:val="000541C3"/>
    <w:rsid w:val="00054A21"/>
    <w:rsid w:val="000614C3"/>
    <w:rsid w:val="0007231A"/>
    <w:rsid w:val="0008079A"/>
    <w:rsid w:val="0008098A"/>
    <w:rsid w:val="0008100F"/>
    <w:rsid w:val="00081921"/>
    <w:rsid w:val="00095833"/>
    <w:rsid w:val="000A41B6"/>
    <w:rsid w:val="000A4F2B"/>
    <w:rsid w:val="000B00AC"/>
    <w:rsid w:val="000B1515"/>
    <w:rsid w:val="000B1FDF"/>
    <w:rsid w:val="000B66FF"/>
    <w:rsid w:val="000B734E"/>
    <w:rsid w:val="000B7EB1"/>
    <w:rsid w:val="000C628A"/>
    <w:rsid w:val="000C771F"/>
    <w:rsid w:val="000E6014"/>
    <w:rsid w:val="000F37F2"/>
    <w:rsid w:val="0012601C"/>
    <w:rsid w:val="00126DA3"/>
    <w:rsid w:val="001305EC"/>
    <w:rsid w:val="001628B1"/>
    <w:rsid w:val="00162F2C"/>
    <w:rsid w:val="00165A38"/>
    <w:rsid w:val="00167EE2"/>
    <w:rsid w:val="00173BC5"/>
    <w:rsid w:val="00193BC6"/>
    <w:rsid w:val="00197BD7"/>
    <w:rsid w:val="001B3AA2"/>
    <w:rsid w:val="001C5C5B"/>
    <w:rsid w:val="001C68EE"/>
    <w:rsid w:val="001E0E7C"/>
    <w:rsid w:val="001E2265"/>
    <w:rsid w:val="001E4C16"/>
    <w:rsid w:val="001E77D1"/>
    <w:rsid w:val="0022184F"/>
    <w:rsid w:val="00230146"/>
    <w:rsid w:val="00236D53"/>
    <w:rsid w:val="00243218"/>
    <w:rsid w:val="0025077E"/>
    <w:rsid w:val="002520C7"/>
    <w:rsid w:val="0025543F"/>
    <w:rsid w:val="002608B8"/>
    <w:rsid w:val="00264E8E"/>
    <w:rsid w:val="00267A66"/>
    <w:rsid w:val="0027597B"/>
    <w:rsid w:val="00276099"/>
    <w:rsid w:val="00287B05"/>
    <w:rsid w:val="00291D3F"/>
    <w:rsid w:val="00295CC9"/>
    <w:rsid w:val="002A38A5"/>
    <w:rsid w:val="002A452E"/>
    <w:rsid w:val="002A6102"/>
    <w:rsid w:val="002D257F"/>
    <w:rsid w:val="002F30D2"/>
    <w:rsid w:val="002F5F3B"/>
    <w:rsid w:val="003208CF"/>
    <w:rsid w:val="003241C4"/>
    <w:rsid w:val="00332AA5"/>
    <w:rsid w:val="00333752"/>
    <w:rsid w:val="0034377A"/>
    <w:rsid w:val="00347651"/>
    <w:rsid w:val="00350BA6"/>
    <w:rsid w:val="00351A49"/>
    <w:rsid w:val="00357CE1"/>
    <w:rsid w:val="00372966"/>
    <w:rsid w:val="003737E1"/>
    <w:rsid w:val="0038027E"/>
    <w:rsid w:val="00382160"/>
    <w:rsid w:val="00390B3E"/>
    <w:rsid w:val="003A1A2F"/>
    <w:rsid w:val="003A61FE"/>
    <w:rsid w:val="003B010C"/>
    <w:rsid w:val="003B1374"/>
    <w:rsid w:val="003B4B6C"/>
    <w:rsid w:val="003B5049"/>
    <w:rsid w:val="003B59C0"/>
    <w:rsid w:val="003C50D1"/>
    <w:rsid w:val="003C5DC2"/>
    <w:rsid w:val="003D2F9F"/>
    <w:rsid w:val="003D3BCE"/>
    <w:rsid w:val="003D59EF"/>
    <w:rsid w:val="003E1670"/>
    <w:rsid w:val="003F2AC7"/>
    <w:rsid w:val="003F3A83"/>
    <w:rsid w:val="003F667D"/>
    <w:rsid w:val="00406A18"/>
    <w:rsid w:val="004070DD"/>
    <w:rsid w:val="00407DEC"/>
    <w:rsid w:val="00431078"/>
    <w:rsid w:val="00446CE9"/>
    <w:rsid w:val="00451A53"/>
    <w:rsid w:val="00467221"/>
    <w:rsid w:val="00481089"/>
    <w:rsid w:val="0048269B"/>
    <w:rsid w:val="00496106"/>
    <w:rsid w:val="0049612C"/>
    <w:rsid w:val="004B241C"/>
    <w:rsid w:val="004C1DEB"/>
    <w:rsid w:val="004D59AF"/>
    <w:rsid w:val="00503D80"/>
    <w:rsid w:val="00504012"/>
    <w:rsid w:val="00531D6C"/>
    <w:rsid w:val="005439B8"/>
    <w:rsid w:val="005475AB"/>
    <w:rsid w:val="00552654"/>
    <w:rsid w:val="005574E2"/>
    <w:rsid w:val="00566083"/>
    <w:rsid w:val="005715E7"/>
    <w:rsid w:val="005A0D73"/>
    <w:rsid w:val="005D7A95"/>
    <w:rsid w:val="005E6DB7"/>
    <w:rsid w:val="005E7174"/>
    <w:rsid w:val="005E7B10"/>
    <w:rsid w:val="00602BA9"/>
    <w:rsid w:val="00604900"/>
    <w:rsid w:val="00641F31"/>
    <w:rsid w:val="00644B99"/>
    <w:rsid w:val="0066578A"/>
    <w:rsid w:val="00666977"/>
    <w:rsid w:val="00691E4D"/>
    <w:rsid w:val="00695340"/>
    <w:rsid w:val="00695B55"/>
    <w:rsid w:val="006A23BE"/>
    <w:rsid w:val="006A3FC6"/>
    <w:rsid w:val="006B2F02"/>
    <w:rsid w:val="006B3FC2"/>
    <w:rsid w:val="006C2FA9"/>
    <w:rsid w:val="006C6192"/>
    <w:rsid w:val="006C6E76"/>
    <w:rsid w:val="006F0639"/>
    <w:rsid w:val="006F7345"/>
    <w:rsid w:val="007058D5"/>
    <w:rsid w:val="00705DC0"/>
    <w:rsid w:val="00723B2F"/>
    <w:rsid w:val="00741A97"/>
    <w:rsid w:val="00743B27"/>
    <w:rsid w:val="007514C4"/>
    <w:rsid w:val="00766E22"/>
    <w:rsid w:val="00792811"/>
    <w:rsid w:val="00796793"/>
    <w:rsid w:val="007B75CA"/>
    <w:rsid w:val="007D5145"/>
    <w:rsid w:val="007E04B5"/>
    <w:rsid w:val="007E25FE"/>
    <w:rsid w:val="007F0B66"/>
    <w:rsid w:val="007F6BFF"/>
    <w:rsid w:val="007F6CC1"/>
    <w:rsid w:val="00801646"/>
    <w:rsid w:val="008101EF"/>
    <w:rsid w:val="00813372"/>
    <w:rsid w:val="00821CFE"/>
    <w:rsid w:val="00823AAF"/>
    <w:rsid w:val="008524A4"/>
    <w:rsid w:val="0085494E"/>
    <w:rsid w:val="00867B0F"/>
    <w:rsid w:val="00871DFE"/>
    <w:rsid w:val="00880FCA"/>
    <w:rsid w:val="0089169D"/>
    <w:rsid w:val="00896B3E"/>
    <w:rsid w:val="008972C6"/>
    <w:rsid w:val="008A3969"/>
    <w:rsid w:val="008B11E5"/>
    <w:rsid w:val="008B270D"/>
    <w:rsid w:val="008D3A04"/>
    <w:rsid w:val="008D4D9A"/>
    <w:rsid w:val="008D5004"/>
    <w:rsid w:val="008E64BF"/>
    <w:rsid w:val="00910D56"/>
    <w:rsid w:val="00917B22"/>
    <w:rsid w:val="00930EA9"/>
    <w:rsid w:val="00935B41"/>
    <w:rsid w:val="009438E1"/>
    <w:rsid w:val="00947D18"/>
    <w:rsid w:val="0095550D"/>
    <w:rsid w:val="009569DD"/>
    <w:rsid w:val="00961119"/>
    <w:rsid w:val="00963021"/>
    <w:rsid w:val="009820B3"/>
    <w:rsid w:val="00990832"/>
    <w:rsid w:val="0099235F"/>
    <w:rsid w:val="009928D6"/>
    <w:rsid w:val="009A4DE9"/>
    <w:rsid w:val="009B30FE"/>
    <w:rsid w:val="009B4932"/>
    <w:rsid w:val="009B537C"/>
    <w:rsid w:val="009B6950"/>
    <w:rsid w:val="009C16EF"/>
    <w:rsid w:val="009C70ED"/>
    <w:rsid w:val="009D122A"/>
    <w:rsid w:val="00A005CF"/>
    <w:rsid w:val="00A12E33"/>
    <w:rsid w:val="00A352CC"/>
    <w:rsid w:val="00A4324F"/>
    <w:rsid w:val="00A73DAE"/>
    <w:rsid w:val="00A85655"/>
    <w:rsid w:val="00A862BA"/>
    <w:rsid w:val="00A8637F"/>
    <w:rsid w:val="00A978E4"/>
    <w:rsid w:val="00A97BD6"/>
    <w:rsid w:val="00AA0EB3"/>
    <w:rsid w:val="00AB19B5"/>
    <w:rsid w:val="00AB7AAF"/>
    <w:rsid w:val="00B1083D"/>
    <w:rsid w:val="00B10FFA"/>
    <w:rsid w:val="00B1273A"/>
    <w:rsid w:val="00B3085F"/>
    <w:rsid w:val="00B40071"/>
    <w:rsid w:val="00B41FCA"/>
    <w:rsid w:val="00B54F11"/>
    <w:rsid w:val="00B6197C"/>
    <w:rsid w:val="00B6420B"/>
    <w:rsid w:val="00B7580A"/>
    <w:rsid w:val="00B77DC6"/>
    <w:rsid w:val="00B8104D"/>
    <w:rsid w:val="00B941C6"/>
    <w:rsid w:val="00BA0CC8"/>
    <w:rsid w:val="00BA5474"/>
    <w:rsid w:val="00BB2E29"/>
    <w:rsid w:val="00BC1B89"/>
    <w:rsid w:val="00BD4A26"/>
    <w:rsid w:val="00BD72D8"/>
    <w:rsid w:val="00BD73E4"/>
    <w:rsid w:val="00BF42F9"/>
    <w:rsid w:val="00C06FEA"/>
    <w:rsid w:val="00C24E55"/>
    <w:rsid w:val="00C2564B"/>
    <w:rsid w:val="00C26FB0"/>
    <w:rsid w:val="00C32990"/>
    <w:rsid w:val="00C33776"/>
    <w:rsid w:val="00C46763"/>
    <w:rsid w:val="00C73CBC"/>
    <w:rsid w:val="00C8196D"/>
    <w:rsid w:val="00C86A1D"/>
    <w:rsid w:val="00C9265C"/>
    <w:rsid w:val="00CA3B4E"/>
    <w:rsid w:val="00CA65D2"/>
    <w:rsid w:val="00CA796E"/>
    <w:rsid w:val="00CB1799"/>
    <w:rsid w:val="00CB3BA5"/>
    <w:rsid w:val="00CB428E"/>
    <w:rsid w:val="00CC14E0"/>
    <w:rsid w:val="00CC49C4"/>
    <w:rsid w:val="00CE41BD"/>
    <w:rsid w:val="00D0636F"/>
    <w:rsid w:val="00D12D45"/>
    <w:rsid w:val="00D14A04"/>
    <w:rsid w:val="00D17299"/>
    <w:rsid w:val="00D371FD"/>
    <w:rsid w:val="00D54894"/>
    <w:rsid w:val="00D66A0F"/>
    <w:rsid w:val="00D7404F"/>
    <w:rsid w:val="00D82642"/>
    <w:rsid w:val="00D912F3"/>
    <w:rsid w:val="00DA15AB"/>
    <w:rsid w:val="00DA2B60"/>
    <w:rsid w:val="00DC6764"/>
    <w:rsid w:val="00DD5F67"/>
    <w:rsid w:val="00DE02D2"/>
    <w:rsid w:val="00DE08C0"/>
    <w:rsid w:val="00DE5BD9"/>
    <w:rsid w:val="00E015DB"/>
    <w:rsid w:val="00E046A6"/>
    <w:rsid w:val="00E04851"/>
    <w:rsid w:val="00E31535"/>
    <w:rsid w:val="00E57505"/>
    <w:rsid w:val="00E5795A"/>
    <w:rsid w:val="00E57E17"/>
    <w:rsid w:val="00E614C3"/>
    <w:rsid w:val="00EA7A94"/>
    <w:rsid w:val="00EB63A2"/>
    <w:rsid w:val="00ED111E"/>
    <w:rsid w:val="00ED460C"/>
    <w:rsid w:val="00EE01AA"/>
    <w:rsid w:val="00EE23DA"/>
    <w:rsid w:val="00EE5E9B"/>
    <w:rsid w:val="00EF4ADD"/>
    <w:rsid w:val="00EF688C"/>
    <w:rsid w:val="00EF6B26"/>
    <w:rsid w:val="00EF7474"/>
    <w:rsid w:val="00F00E0C"/>
    <w:rsid w:val="00F02F23"/>
    <w:rsid w:val="00F23353"/>
    <w:rsid w:val="00F33D21"/>
    <w:rsid w:val="00F36D7D"/>
    <w:rsid w:val="00F55DDA"/>
    <w:rsid w:val="00F70DDF"/>
    <w:rsid w:val="00F74EE5"/>
    <w:rsid w:val="00F80F1A"/>
    <w:rsid w:val="00F93549"/>
    <w:rsid w:val="00FA3834"/>
    <w:rsid w:val="00FB37DF"/>
    <w:rsid w:val="00FC4FFA"/>
    <w:rsid w:val="00FD5090"/>
    <w:rsid w:val="00FE12E7"/>
    <w:rsid w:val="00FF0C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BodyTextChar">
    <w:name w:val="Body Text Char"/>
    <w:basedOn w:val="DefaultParagraphFont"/>
    <w:link w:val="BodyText"/>
    <w:uiPriority w:val="1"/>
    <w:rsid w:val="00264E8E"/>
    <w:rPr>
      <w:rFonts w:ascii="Calibri" w:eastAsia="Calibri" w:hAnsi="Calibri" w:cs="Calibri"/>
      <w:b/>
      <w:bCs/>
      <w:sz w:val="21"/>
      <w:szCs w:val="21"/>
    </w:rPr>
  </w:style>
  <w:style w:type="paragraph" w:styleId="Header">
    <w:name w:val="header"/>
    <w:basedOn w:val="Normal"/>
    <w:link w:val="HeaderChar"/>
    <w:uiPriority w:val="99"/>
    <w:unhideWhenUsed/>
    <w:rsid w:val="005E7174"/>
    <w:pPr>
      <w:tabs>
        <w:tab w:val="center" w:pos="4680"/>
        <w:tab w:val="right" w:pos="9360"/>
      </w:tabs>
    </w:pPr>
  </w:style>
  <w:style w:type="character" w:customStyle="1" w:styleId="HeaderChar">
    <w:name w:val="Header Char"/>
    <w:basedOn w:val="DefaultParagraphFont"/>
    <w:link w:val="Header"/>
    <w:uiPriority w:val="99"/>
    <w:rsid w:val="005E7174"/>
    <w:rPr>
      <w:rFonts w:ascii="Calibri" w:eastAsia="Calibri" w:hAnsi="Calibri" w:cs="Calibri"/>
    </w:rPr>
  </w:style>
  <w:style w:type="paragraph" w:styleId="Footer">
    <w:name w:val="footer"/>
    <w:basedOn w:val="Normal"/>
    <w:link w:val="FooterChar"/>
    <w:uiPriority w:val="99"/>
    <w:unhideWhenUsed/>
    <w:rsid w:val="005E7174"/>
    <w:pPr>
      <w:tabs>
        <w:tab w:val="center" w:pos="4680"/>
        <w:tab w:val="right" w:pos="9360"/>
      </w:tabs>
    </w:pPr>
  </w:style>
  <w:style w:type="character" w:customStyle="1" w:styleId="FooterChar">
    <w:name w:val="Footer Char"/>
    <w:basedOn w:val="DefaultParagraphFont"/>
    <w:link w:val="Footer"/>
    <w:uiPriority w:val="99"/>
    <w:rsid w:val="005E7174"/>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755</Words>
  <Characters>4307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33</cp:revision>
  <cp:lastPrinted>2025-01-08T18:10:00Z</cp:lastPrinted>
  <dcterms:created xsi:type="dcterms:W3CDTF">2025-08-02T23:06:00Z</dcterms:created>
  <dcterms:modified xsi:type="dcterms:W3CDTF">2025-08-03T01:26:00Z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